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32EA2" w14:textId="77777777" w:rsidR="00C204A4" w:rsidRPr="00235A52" w:rsidRDefault="00C204A4" w:rsidP="00C204A4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Supplementary Table</w:t>
      </w:r>
      <w:r w:rsidRPr="00235A5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235A5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35A52">
        <w:rPr>
          <w:rFonts w:ascii="Times New Roman" w:hAnsi="Times New Roman" w:cs="Times New Roman"/>
          <w:color w:val="000000"/>
          <w:sz w:val="24"/>
          <w:szCs w:val="24"/>
        </w:rPr>
        <w:t>List of conference proceedings and grey literature searches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961"/>
        <w:gridCol w:w="1560"/>
        <w:gridCol w:w="1791"/>
      </w:tblGrid>
      <w:tr w:rsidR="00C204A4" w14:paraId="0662DC63" w14:textId="77777777" w:rsidTr="00C204A4">
        <w:tc>
          <w:tcPr>
            <w:tcW w:w="704" w:type="dxa"/>
          </w:tcPr>
          <w:p w14:paraId="54CA3343" w14:textId="77777777" w:rsidR="00C204A4" w:rsidRDefault="00C204A4" w:rsidP="00C204A4">
            <w:pPr>
              <w:spacing w:line="240" w:lineRule="auto"/>
            </w:pPr>
          </w:p>
        </w:tc>
        <w:tc>
          <w:tcPr>
            <w:tcW w:w="4961" w:type="dxa"/>
          </w:tcPr>
          <w:p w14:paraId="6C1D7478" w14:textId="19AF19F0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b/>
                <w:sz w:val="24"/>
                <w:szCs w:val="24"/>
              </w:rPr>
              <w:t>Source and date(s)</w:t>
            </w:r>
          </w:p>
        </w:tc>
        <w:tc>
          <w:tcPr>
            <w:tcW w:w="1560" w:type="dxa"/>
          </w:tcPr>
          <w:p w14:paraId="410A0559" w14:textId="6D82D624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b/>
                <w:sz w:val="24"/>
                <w:szCs w:val="24"/>
              </w:rPr>
              <w:t>n abstracts screened</w:t>
            </w:r>
          </w:p>
        </w:tc>
        <w:tc>
          <w:tcPr>
            <w:tcW w:w="1791" w:type="dxa"/>
          </w:tcPr>
          <w:p w14:paraId="387BF495" w14:textId="4F5E07A2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b/>
                <w:sz w:val="24"/>
                <w:szCs w:val="24"/>
              </w:rPr>
              <w:t>Eligible references (not already found in database searches)</w:t>
            </w:r>
          </w:p>
        </w:tc>
      </w:tr>
      <w:tr w:rsidR="00C204A4" w14:paraId="5720CB98" w14:textId="77777777" w:rsidTr="00C204A4">
        <w:tc>
          <w:tcPr>
            <w:tcW w:w="704" w:type="dxa"/>
          </w:tcPr>
          <w:p w14:paraId="19AD76CB" w14:textId="3DE13B47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2EB2FF65" w14:textId="4FE28C2D" w:rsidR="00C204A4" w:rsidRPr="00C204A4" w:rsidRDefault="00C204A4" w:rsidP="00C204A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 xml:space="preserve">Annual conference Clinical Genetics of Cancer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(identified by database searches) 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" w:history="1">
              <w:r w:rsidRPr="001629BC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https://hccpjournal.biomedcentral.com/articles/10.1186/s13053-018-0101-5</w:t>
              </w:r>
            </w:hyperlink>
          </w:p>
        </w:tc>
        <w:tc>
          <w:tcPr>
            <w:tcW w:w="1560" w:type="dxa"/>
          </w:tcPr>
          <w:p w14:paraId="23FCA1A1" w14:textId="30555F73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91" w:type="dxa"/>
          </w:tcPr>
          <w:p w14:paraId="2DD17275" w14:textId="563B7C98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04A4" w14:paraId="049B256A" w14:textId="77777777" w:rsidTr="00C204A4">
        <w:tc>
          <w:tcPr>
            <w:tcW w:w="704" w:type="dxa"/>
          </w:tcPr>
          <w:p w14:paraId="202F5EF0" w14:textId="4327A770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14:paraId="5459D30F" w14:textId="2B6A0BA4" w:rsidR="00C204A4" w:rsidRPr="00C204A4" w:rsidRDefault="00C204A4" w:rsidP="00C204A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 xml:space="preserve">Annual conference Clinical Genetics of Cancer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(identified by database searches) 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" w:history="1">
              <w:r w:rsidRPr="001629BC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https://www.ncbi.nlm.nih.gov/pmc/articles/PMC5841194/</w:t>
              </w:r>
            </w:hyperlink>
          </w:p>
        </w:tc>
        <w:tc>
          <w:tcPr>
            <w:tcW w:w="1560" w:type="dxa"/>
          </w:tcPr>
          <w:p w14:paraId="1502D74B" w14:textId="0A9A8859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91" w:type="dxa"/>
          </w:tcPr>
          <w:p w14:paraId="290A20DA" w14:textId="656D75C7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04A4" w14:paraId="6F5008BD" w14:textId="77777777" w:rsidTr="00C204A4">
        <w:tc>
          <w:tcPr>
            <w:tcW w:w="704" w:type="dxa"/>
          </w:tcPr>
          <w:p w14:paraId="4EF6FB4B" w14:textId="334C3D05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74135764" w14:textId="466DB1C1" w:rsidR="00C204A4" w:rsidRPr="00C204A4" w:rsidRDefault="00C204A4" w:rsidP="00C204A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Annual conference of hereditary cancers 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" w:history="1">
              <w:r w:rsidRPr="001629BC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https://www.ncbi.nlm.nih.gov/pmc/articles/PMC5731602/</w:t>
              </w:r>
            </w:hyperlink>
          </w:p>
        </w:tc>
        <w:tc>
          <w:tcPr>
            <w:tcW w:w="1560" w:type="dxa"/>
          </w:tcPr>
          <w:p w14:paraId="250C8DCB" w14:textId="60251840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91" w:type="dxa"/>
          </w:tcPr>
          <w:p w14:paraId="6DA85EF7" w14:textId="0A202FB0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04A4" w14:paraId="216D3DCF" w14:textId="77777777" w:rsidTr="00C204A4">
        <w:tc>
          <w:tcPr>
            <w:tcW w:w="704" w:type="dxa"/>
          </w:tcPr>
          <w:p w14:paraId="6C6C20C9" w14:textId="0FD234A7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14:paraId="0B32AF0A" w14:textId="3E33DF50" w:rsidR="00C204A4" w:rsidRPr="00C204A4" w:rsidRDefault="00C204A4" w:rsidP="00C204A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Annual conference of hereditary cancers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" w:history="1">
              <w:r w:rsidRPr="001629BC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https://paperity.org/p/84782121/meeting-abstracts-from-the-annual-conference-on-hereditary-cancers-2015</w:t>
              </w:r>
            </w:hyperlink>
          </w:p>
        </w:tc>
        <w:tc>
          <w:tcPr>
            <w:tcW w:w="1560" w:type="dxa"/>
          </w:tcPr>
          <w:p w14:paraId="3271DB64" w14:textId="674C5232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91" w:type="dxa"/>
          </w:tcPr>
          <w:p w14:paraId="54FA4D1D" w14:textId="75FA297E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04A4" w14:paraId="571251C1" w14:textId="77777777" w:rsidTr="00C204A4">
        <w:tc>
          <w:tcPr>
            <w:tcW w:w="704" w:type="dxa"/>
          </w:tcPr>
          <w:p w14:paraId="76E8F3BB" w14:textId="7D4C6F82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14:paraId="61DB3C5A" w14:textId="785EC1D6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35A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 xml:space="preserve"> International symposium on Hereditary Breast and Ovarian Cancer: 2005</w:t>
            </w:r>
          </w:p>
        </w:tc>
        <w:tc>
          <w:tcPr>
            <w:tcW w:w="1560" w:type="dxa"/>
          </w:tcPr>
          <w:p w14:paraId="32A7266F" w14:textId="663F396F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Not found</w:t>
            </w:r>
          </w:p>
        </w:tc>
        <w:tc>
          <w:tcPr>
            <w:tcW w:w="1791" w:type="dxa"/>
          </w:tcPr>
          <w:p w14:paraId="517A2CB7" w14:textId="77777777" w:rsidR="00C204A4" w:rsidRDefault="00C204A4" w:rsidP="00C204A4">
            <w:pPr>
              <w:spacing w:line="240" w:lineRule="auto"/>
            </w:pPr>
          </w:p>
        </w:tc>
      </w:tr>
      <w:tr w:rsidR="00C204A4" w14:paraId="7846B37B" w14:textId="77777777" w:rsidTr="00C204A4">
        <w:tc>
          <w:tcPr>
            <w:tcW w:w="704" w:type="dxa"/>
          </w:tcPr>
          <w:p w14:paraId="74D73AD1" w14:textId="228B398F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14:paraId="7FF85EBB" w14:textId="522BDB72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35A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 xml:space="preserve"> International symposium on Hereditary Breast and Ovarian Cancer: 2007</w:t>
            </w:r>
          </w:p>
        </w:tc>
        <w:tc>
          <w:tcPr>
            <w:tcW w:w="1560" w:type="dxa"/>
          </w:tcPr>
          <w:p w14:paraId="7657210B" w14:textId="778E7C9A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Not found</w:t>
            </w:r>
          </w:p>
        </w:tc>
        <w:tc>
          <w:tcPr>
            <w:tcW w:w="1791" w:type="dxa"/>
          </w:tcPr>
          <w:p w14:paraId="079B9F9B" w14:textId="77777777" w:rsidR="00C204A4" w:rsidRDefault="00C204A4" w:rsidP="00C204A4">
            <w:pPr>
              <w:spacing w:line="240" w:lineRule="auto"/>
            </w:pPr>
          </w:p>
        </w:tc>
      </w:tr>
      <w:tr w:rsidR="00C204A4" w14:paraId="07394421" w14:textId="77777777" w:rsidTr="00C204A4">
        <w:tc>
          <w:tcPr>
            <w:tcW w:w="704" w:type="dxa"/>
          </w:tcPr>
          <w:p w14:paraId="4B605C09" w14:textId="304F1822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14:paraId="4AB7A3E7" w14:textId="24F5157A" w:rsidR="00C204A4" w:rsidRPr="00C204A4" w:rsidRDefault="00C204A4" w:rsidP="00C204A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35A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 xml:space="preserve"> International symposium on Hereditary Breast and Ovarian Cancer: 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" w:history="1">
              <w:r w:rsidRPr="001629BC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https://www.ncbi.nlm.nih.gov/pmc/articles/PMC2768503/</w:t>
              </w:r>
            </w:hyperlink>
          </w:p>
        </w:tc>
        <w:tc>
          <w:tcPr>
            <w:tcW w:w="1560" w:type="dxa"/>
          </w:tcPr>
          <w:p w14:paraId="0217BE92" w14:textId="7F4306A5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791" w:type="dxa"/>
          </w:tcPr>
          <w:p w14:paraId="63F69EDC" w14:textId="4962D33D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04A4" w14:paraId="24DDB545" w14:textId="77777777" w:rsidTr="00C204A4">
        <w:tc>
          <w:tcPr>
            <w:tcW w:w="704" w:type="dxa"/>
          </w:tcPr>
          <w:p w14:paraId="189D2E61" w14:textId="6F4EA931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14:paraId="6109000D" w14:textId="344BA968" w:rsidR="00C204A4" w:rsidRPr="00C204A4" w:rsidRDefault="00C204A4" w:rsidP="00C204A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35A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 xml:space="preserve"> International symposium on Hereditary Breast and Ovarian Cancer: 2012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9" w:history="1">
              <w:r w:rsidRPr="001629BC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https://www.ncbi.nlm.nih.gov/pmc/articles/PMC3320236/</w:t>
              </w:r>
            </w:hyperlink>
          </w:p>
        </w:tc>
        <w:tc>
          <w:tcPr>
            <w:tcW w:w="1560" w:type="dxa"/>
          </w:tcPr>
          <w:p w14:paraId="3153D122" w14:textId="2B55BFB3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91" w:type="dxa"/>
          </w:tcPr>
          <w:p w14:paraId="778ADA18" w14:textId="13A7F425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04A4" w14:paraId="0CEED052" w14:textId="77777777" w:rsidTr="00C204A4">
        <w:tc>
          <w:tcPr>
            <w:tcW w:w="704" w:type="dxa"/>
          </w:tcPr>
          <w:p w14:paraId="09EE4845" w14:textId="0EBD8DA1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14:paraId="1557328C" w14:textId="742C2416" w:rsidR="00C204A4" w:rsidRPr="00C204A4" w:rsidRDefault="00C204A4" w:rsidP="00C204A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35A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 xml:space="preserve"> International symposium on Hereditary Breast and Ovarian Cancer: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0" w:history="1">
              <w:r w:rsidRPr="001629BC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https://europepmc.org/article/pmc/pmc3997469</w:t>
              </w:r>
            </w:hyperlink>
          </w:p>
        </w:tc>
        <w:tc>
          <w:tcPr>
            <w:tcW w:w="1560" w:type="dxa"/>
          </w:tcPr>
          <w:p w14:paraId="4D3AD02B" w14:textId="76DC71B3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791" w:type="dxa"/>
          </w:tcPr>
          <w:p w14:paraId="6450DB02" w14:textId="0202DE96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C204A4" w14:paraId="7EFA3A32" w14:textId="77777777" w:rsidTr="00C204A4">
        <w:tc>
          <w:tcPr>
            <w:tcW w:w="704" w:type="dxa"/>
          </w:tcPr>
          <w:p w14:paraId="53D9D5D7" w14:textId="767B0DE0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1" w:type="dxa"/>
          </w:tcPr>
          <w:p w14:paraId="66ED8A8B" w14:textId="33B4267E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35A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 xml:space="preserve"> International symposium on Hereditary Breast and Ovarian Cancer 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1" w:history="1">
              <w:r w:rsidRPr="00235A5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https://www.ncbi.nlm.nih.gov/pmc/articles/PMC4900850/</w:t>
              </w:r>
            </w:hyperlink>
          </w:p>
        </w:tc>
        <w:tc>
          <w:tcPr>
            <w:tcW w:w="1560" w:type="dxa"/>
          </w:tcPr>
          <w:p w14:paraId="41E8F6D9" w14:textId="0EB16241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154</w:t>
            </w:r>
          </w:p>
        </w:tc>
        <w:tc>
          <w:tcPr>
            <w:tcW w:w="1791" w:type="dxa"/>
          </w:tcPr>
          <w:p w14:paraId="2152C271" w14:textId="46130A7D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04A4" w14:paraId="6B5B10B4" w14:textId="77777777" w:rsidTr="00C204A4">
        <w:tc>
          <w:tcPr>
            <w:tcW w:w="704" w:type="dxa"/>
          </w:tcPr>
          <w:p w14:paraId="4765A157" w14:textId="6386440F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4961" w:type="dxa"/>
          </w:tcPr>
          <w:p w14:paraId="20EB6D56" w14:textId="54A4CCA6" w:rsidR="00C204A4" w:rsidRPr="00C204A4" w:rsidRDefault="00C204A4" w:rsidP="00C204A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35A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 xml:space="preserve"> International symposium on Hereditary Breast and Ovarian Cancer 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2" w:history="1">
              <w:r w:rsidRPr="001629BC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https://www.ncbi.nlm.nih.gov/pmc/articles/PMC6023566/</w:t>
              </w:r>
            </w:hyperlink>
          </w:p>
        </w:tc>
        <w:tc>
          <w:tcPr>
            <w:tcW w:w="1560" w:type="dxa"/>
          </w:tcPr>
          <w:p w14:paraId="02CE30D9" w14:textId="60AFE286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791" w:type="dxa"/>
          </w:tcPr>
          <w:p w14:paraId="3B349594" w14:textId="5692060C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04A4" w14:paraId="0E49527D" w14:textId="77777777" w:rsidTr="00C204A4">
        <w:tc>
          <w:tcPr>
            <w:tcW w:w="704" w:type="dxa"/>
          </w:tcPr>
          <w:p w14:paraId="68F9E808" w14:textId="3AFECC42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14:paraId="56476920" w14:textId="2861476A" w:rsidR="00C204A4" w:rsidRPr="00C204A4" w:rsidRDefault="00C204A4" w:rsidP="00C204A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 xml:space="preserve">NHS Evidence </w:t>
            </w:r>
            <w:r w:rsidRPr="00235A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35A52">
              <w:rPr>
                <w:rFonts w:ascii="Times New Roman" w:eastAsia="Times New Roman" w:hAnsi="Times New Roman" w:cs="Times New Roman"/>
                <w:color w:val="0E0E0E"/>
                <w:kern w:val="36"/>
                <w:sz w:val="24"/>
                <w:szCs w:val="24"/>
                <w:lang w:eastAsia="en-GB"/>
              </w:rPr>
              <w:t>hereditary cancer decision aid</w:t>
            </w:r>
            <w:r w:rsidRPr="00235A52">
              <w:rPr>
                <w:rFonts w:ascii="Times New Roman" w:hAnsi="Times New Roman" w:cs="Times New Roman"/>
                <w:sz w:val="24"/>
                <w:szCs w:val="24"/>
              </w:rPr>
              <w:br/>
              <w:t>Note: unable to use quotations, truncation or adjacency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3" w:history="1">
              <w:r w:rsidRPr="001629BC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https://www.evidence.nhs.uk/</w:t>
              </w:r>
            </w:hyperlink>
            <w:r w:rsidRPr="00235A52">
              <w:rPr>
                <w:rFonts w:ascii="Times New Roman" w:hAnsi="Times New Roman" w:cs="Times New Roman"/>
                <w:sz w:val="24"/>
                <w:szCs w:val="24"/>
              </w:rPr>
              <w:t xml:space="preserve"> [accessed 03/07/2020]</w:t>
            </w:r>
          </w:p>
        </w:tc>
        <w:tc>
          <w:tcPr>
            <w:tcW w:w="1560" w:type="dxa"/>
          </w:tcPr>
          <w:p w14:paraId="0C98D1E3" w14:textId="7F5F0319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791" w:type="dxa"/>
          </w:tcPr>
          <w:p w14:paraId="5DB89C19" w14:textId="7B06E45E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C204A4" w14:paraId="365F8DE8" w14:textId="77777777" w:rsidTr="00C204A4">
        <w:tc>
          <w:tcPr>
            <w:tcW w:w="704" w:type="dxa"/>
          </w:tcPr>
          <w:p w14:paraId="5A83618E" w14:textId="7CE4C476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14:paraId="7D425F3F" w14:textId="6F51CCF7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 xml:space="preserve">TRIP (Turning Research Into Practice) </w:t>
            </w:r>
            <w:r w:rsidRPr="00235A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4" w:history="1">
              <w:r w:rsidRPr="00235A5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https://www.tripdatabase.com/</w:t>
              </w:r>
            </w:hyperlink>
            <w:r w:rsidRPr="00235A52">
              <w:rPr>
                <w:rFonts w:ascii="Times New Roman" w:hAnsi="Times New Roman" w:cs="Times New Roman"/>
                <w:sz w:val="24"/>
                <w:szCs w:val="24"/>
              </w:rPr>
              <w:t xml:space="preserve"> [accessed 03/07/2020]</w:t>
            </w:r>
            <w:r w:rsidRPr="00235A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35A52">
              <w:rPr>
                <w:rFonts w:ascii="Times New Roman" w:eastAsia="Times New Roman" w:hAnsi="Times New Roman" w:cs="Times New Roman"/>
                <w:color w:val="523764"/>
                <w:kern w:val="36"/>
                <w:sz w:val="24"/>
                <w:szCs w:val="24"/>
                <w:lang w:eastAsia="en-GB"/>
              </w:rPr>
              <w:t>(title:(hereditary or familial or predisposition or susceptibility) and cancer)(</w:t>
            </w:r>
            <w:proofErr w:type="spellStart"/>
            <w:r w:rsidRPr="00235A52">
              <w:rPr>
                <w:rFonts w:ascii="Times New Roman" w:eastAsia="Times New Roman" w:hAnsi="Times New Roman" w:cs="Times New Roman"/>
                <w:color w:val="523764"/>
                <w:kern w:val="36"/>
                <w:sz w:val="24"/>
                <w:szCs w:val="24"/>
                <w:lang w:eastAsia="en-GB"/>
              </w:rPr>
              <w:t>title:Decision</w:t>
            </w:r>
            <w:proofErr w:type="spellEnd"/>
            <w:r w:rsidRPr="00235A52">
              <w:rPr>
                <w:rFonts w:ascii="Times New Roman" w:eastAsia="Times New Roman" w:hAnsi="Times New Roman" w:cs="Times New Roman"/>
                <w:color w:val="523764"/>
                <w:kern w:val="36"/>
                <w:sz w:val="24"/>
                <w:szCs w:val="24"/>
                <w:lang w:eastAsia="en-GB"/>
              </w:rPr>
              <w:t xml:space="preserve"> (process* OR support* OR aid* OR tool* or making or aid) )(title:(handout* or brochure* or booklet* or leaflet* or paper or intervention* or web* or digital* or online or internet or pamphlet* or program* or material* or resource* or algorithm* or tool or navigation* or </w:t>
            </w:r>
            <w:proofErr w:type="spellStart"/>
            <w:r w:rsidRPr="00235A52">
              <w:rPr>
                <w:rFonts w:ascii="Times New Roman" w:eastAsia="Times New Roman" w:hAnsi="Times New Roman" w:cs="Times New Roman"/>
                <w:color w:val="523764"/>
                <w:kern w:val="36"/>
                <w:sz w:val="24"/>
                <w:szCs w:val="24"/>
                <w:lang w:eastAsia="en-GB"/>
              </w:rPr>
              <w:t>technolog</w:t>
            </w:r>
            <w:proofErr w:type="spellEnd"/>
            <w:r w:rsidRPr="00235A52">
              <w:rPr>
                <w:rFonts w:ascii="Times New Roman" w:eastAsia="Times New Roman" w:hAnsi="Times New Roman" w:cs="Times New Roman"/>
                <w:color w:val="523764"/>
                <w:kern w:val="36"/>
                <w:sz w:val="24"/>
                <w:szCs w:val="24"/>
                <w:lang w:eastAsia="en-GB"/>
              </w:rPr>
              <w:t>* or aid*) )</w:t>
            </w:r>
          </w:p>
        </w:tc>
        <w:tc>
          <w:tcPr>
            <w:tcW w:w="1560" w:type="dxa"/>
          </w:tcPr>
          <w:p w14:paraId="764CEBD8" w14:textId="3031015D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91" w:type="dxa"/>
          </w:tcPr>
          <w:p w14:paraId="0000B655" w14:textId="630E1A56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04A4" w14:paraId="495FE3EC" w14:textId="77777777" w:rsidTr="00C204A4">
        <w:tc>
          <w:tcPr>
            <w:tcW w:w="704" w:type="dxa"/>
          </w:tcPr>
          <w:p w14:paraId="69B166DC" w14:textId="1399C627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1" w:type="dxa"/>
          </w:tcPr>
          <w:p w14:paraId="55C3FDE2" w14:textId="1BBA26FC" w:rsidR="00C204A4" w:rsidRPr="00C204A4" w:rsidRDefault="00C204A4" w:rsidP="00C204A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Google Scholar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5" w:history="1">
              <w:r w:rsidRPr="001629BC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https://scholar.google.com/</w:t>
              </w:r>
            </w:hyperlink>
            <w:r w:rsidRPr="00235A52">
              <w:rPr>
                <w:rFonts w:ascii="Times New Roman" w:hAnsi="Times New Roman" w:cs="Times New Roman"/>
                <w:sz w:val="24"/>
                <w:szCs w:val="24"/>
              </w:rPr>
              <w:t xml:space="preserve"> [accessed 27/11/2020]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All words: gene*, decision*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At least one of: cancer, BRCA*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Location: anywhere in article</w:t>
            </w:r>
          </w:p>
        </w:tc>
        <w:tc>
          <w:tcPr>
            <w:tcW w:w="1560" w:type="dxa"/>
          </w:tcPr>
          <w:p w14:paraId="5AEF9985" w14:textId="14E06117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First 200 of 29300</w:t>
            </w:r>
          </w:p>
        </w:tc>
        <w:tc>
          <w:tcPr>
            <w:tcW w:w="1791" w:type="dxa"/>
          </w:tcPr>
          <w:p w14:paraId="34E17C07" w14:textId="7EF95FFB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4A4" w14:paraId="76E2B6C5" w14:textId="77777777" w:rsidTr="00C204A4">
        <w:tc>
          <w:tcPr>
            <w:tcW w:w="704" w:type="dxa"/>
          </w:tcPr>
          <w:p w14:paraId="4CB2E0CA" w14:textId="3FE41BF7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1" w:type="dxa"/>
          </w:tcPr>
          <w:p w14:paraId="05667602" w14:textId="1E254906" w:rsidR="00C204A4" w:rsidRPr="00C204A4" w:rsidRDefault="00C204A4" w:rsidP="00C204A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Google Scholar [accessed 27/11/2020]</w:t>
            </w:r>
            <w:r w:rsidRPr="00235A5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All words: </w:t>
            </w:r>
            <w:proofErr w:type="spellStart"/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heredit</w:t>
            </w:r>
            <w:proofErr w:type="spellEnd"/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*, cancer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Exact phrase: genetic testing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At least one of: intervention or aid or decision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Location: anywhere in article</w:t>
            </w:r>
          </w:p>
        </w:tc>
        <w:tc>
          <w:tcPr>
            <w:tcW w:w="1560" w:type="dxa"/>
          </w:tcPr>
          <w:p w14:paraId="46C9EF49" w14:textId="020F392E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First 200 of 18500</w:t>
            </w:r>
          </w:p>
        </w:tc>
        <w:tc>
          <w:tcPr>
            <w:tcW w:w="1791" w:type="dxa"/>
          </w:tcPr>
          <w:p w14:paraId="4BEDA513" w14:textId="1D1158CE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04A4" w14:paraId="00D4B95D" w14:textId="77777777" w:rsidTr="00C204A4">
        <w:tc>
          <w:tcPr>
            <w:tcW w:w="704" w:type="dxa"/>
          </w:tcPr>
          <w:p w14:paraId="2A4DE008" w14:textId="3D888811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1" w:type="dxa"/>
          </w:tcPr>
          <w:p w14:paraId="08985D3D" w14:textId="5C87EFBB" w:rsidR="00C204A4" w:rsidRPr="00C204A4" w:rsidRDefault="00C204A4" w:rsidP="00C204A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Google Scholar [accessed 27/11/2020]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All words: cancer, decision*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Exact phrase: genetic testing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Location: anywhere in article</w:t>
            </w:r>
          </w:p>
        </w:tc>
        <w:tc>
          <w:tcPr>
            <w:tcW w:w="1560" w:type="dxa"/>
          </w:tcPr>
          <w:p w14:paraId="583DA7D4" w14:textId="639D3027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First 200 of 78100</w:t>
            </w:r>
          </w:p>
        </w:tc>
        <w:tc>
          <w:tcPr>
            <w:tcW w:w="1791" w:type="dxa"/>
          </w:tcPr>
          <w:p w14:paraId="505C5279" w14:textId="204D41C7" w:rsidR="00C204A4" w:rsidRDefault="00C204A4" w:rsidP="00C204A4">
            <w:pPr>
              <w:spacing w:line="240" w:lineRule="auto"/>
            </w:pPr>
            <w:r w:rsidRPr="00235A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230F5037" w14:textId="77777777" w:rsidR="00005847" w:rsidRDefault="00C204A4"/>
    <w:sectPr w:rsidR="000058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4A4"/>
    <w:rsid w:val="00305A2B"/>
    <w:rsid w:val="00883D3C"/>
    <w:rsid w:val="00C2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E4016"/>
  <w15:chartTrackingRefBased/>
  <w15:docId w15:val="{2A093AE4-21F2-4C4A-943A-D979B22D4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4A4"/>
    <w:pPr>
      <w:spacing w:after="240" w:line="48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0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204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04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mc/articles/PMC2768503/" TargetMode="External"/><Relationship Id="rId13" Type="http://schemas.openxmlformats.org/officeDocument/2006/relationships/hyperlink" Target="https://www.evidence.nhs.uk/" TargetMode="External"/><Relationship Id="rId1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hyperlink" Target="https://paperity.org/p/84782121/meeting-abstracts-from-the-annual-conference-on-hereditary-cancers-2015" TargetMode="External"/><Relationship Id="rId12" Type="http://schemas.openxmlformats.org/officeDocument/2006/relationships/hyperlink" Target="https://www.ncbi.nlm.nih.gov/pmc/articles/PMC6023566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yperlink" Target="https://www.ncbi.nlm.nih.gov/pmc/articles/PMC5731602/" TargetMode="External"/><Relationship Id="rId11" Type="http://schemas.openxmlformats.org/officeDocument/2006/relationships/hyperlink" Target="https://www.ncbi.nlm.nih.gov/pmc/articles/PMC4900850/" TargetMode="External"/><Relationship Id="rId5" Type="http://schemas.openxmlformats.org/officeDocument/2006/relationships/hyperlink" Target="https://www.ncbi.nlm.nih.gov/pmc/articles/PMC5841194/" TargetMode="External"/><Relationship Id="rId15" Type="http://schemas.openxmlformats.org/officeDocument/2006/relationships/hyperlink" Target="https://scholar.google.com/" TargetMode="External"/><Relationship Id="rId10" Type="http://schemas.openxmlformats.org/officeDocument/2006/relationships/hyperlink" Target="https://europepmc.org/article/pmc/pmc3997469" TargetMode="External"/><Relationship Id="rId19" Type="http://schemas.openxmlformats.org/officeDocument/2006/relationships/customXml" Target="../customXml/item2.xml"/><Relationship Id="rId4" Type="http://schemas.openxmlformats.org/officeDocument/2006/relationships/hyperlink" Target="https://hccpjournal.biomedcentral.com/articles/10.1186/s13053-018-0101-5" TargetMode="External"/><Relationship Id="rId9" Type="http://schemas.openxmlformats.org/officeDocument/2006/relationships/hyperlink" Target="https://www.ncbi.nlm.nih.gov/pmc/articles/PMC3320236/" TargetMode="External"/><Relationship Id="rId14" Type="http://schemas.openxmlformats.org/officeDocument/2006/relationships/hyperlink" Target="https://www.tripdatabas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19E2B8AD0FE748A9B80E986B73C3FE" ma:contentTypeVersion="12" ma:contentTypeDescription="Create a new document." ma:contentTypeScope="" ma:versionID="9f08a21190cf36122e62a3cfea82f2a2">
  <xsd:schema xmlns:xsd="http://www.w3.org/2001/XMLSchema" xmlns:xs="http://www.w3.org/2001/XMLSchema" xmlns:p="http://schemas.microsoft.com/office/2006/metadata/properties" xmlns:ns2="0c59df78-d18e-4768-9863-ec1ff4c06e5d" xmlns:ns3="017a655b-c2d2-454d-8c03-d321f1c11440" targetNamespace="http://schemas.microsoft.com/office/2006/metadata/properties" ma:root="true" ma:fieldsID="eab75e356120087dee0a241d6a1b27f4" ns2:_="" ns3:_="">
    <xsd:import namespace="0c59df78-d18e-4768-9863-ec1ff4c06e5d"/>
    <xsd:import namespace="017a655b-c2d2-454d-8c03-d321f1c11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59df78-d18e-4768-9863-ec1ff4c06e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cbf2f534-9c3d-494b-83fb-768e807180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a655b-c2d2-454d-8c03-d321f1c1144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4d339d1-bf3c-4a57-90cc-9c1fa833043c}" ma:internalName="TaxCatchAll" ma:showField="CatchAllData" ma:web="017a655b-c2d2-454d-8c03-d321f1c11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59df78-d18e-4768-9863-ec1ff4c06e5d">
      <Terms xmlns="http://schemas.microsoft.com/office/infopath/2007/PartnerControls"/>
    </lcf76f155ced4ddcb4097134ff3c332f>
    <TaxCatchAll xmlns="017a655b-c2d2-454d-8c03-d321f1c11440" xsi:nil="true"/>
  </documentManagement>
</p:properties>
</file>

<file path=customXml/itemProps1.xml><?xml version="1.0" encoding="utf-8"?>
<ds:datastoreItem xmlns:ds="http://schemas.openxmlformats.org/officeDocument/2006/customXml" ds:itemID="{1CEAA5AE-1C32-4A2B-9E0B-3A6143E4618E}"/>
</file>

<file path=customXml/itemProps2.xml><?xml version="1.0" encoding="utf-8"?>
<ds:datastoreItem xmlns:ds="http://schemas.openxmlformats.org/officeDocument/2006/customXml" ds:itemID="{63D36350-76C7-4D8D-8D47-0EC0DF2E4F71}"/>
</file>

<file path=customXml/itemProps3.xml><?xml version="1.0" encoding="utf-8"?>
<ds:datastoreItem xmlns:ds="http://schemas.openxmlformats.org/officeDocument/2006/customXml" ds:itemID="{C85392F4-E05D-45CF-A2FB-4D01549A6A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540</Words>
  <Characters>3083</Characters>
  <Application>Microsoft Office Word</Application>
  <DocSecurity>0</DocSecurity>
  <Lines>25</Lines>
  <Paragraphs>7</Paragraphs>
  <ScaleCrop>false</ScaleCrop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Kohut</dc:creator>
  <cp:keywords/>
  <dc:description/>
  <cp:lastModifiedBy>Kelly Kohut</cp:lastModifiedBy>
  <cp:revision>1</cp:revision>
  <dcterms:created xsi:type="dcterms:W3CDTF">2022-10-18T12:18:00Z</dcterms:created>
  <dcterms:modified xsi:type="dcterms:W3CDTF">2022-10-18T12:28:00Z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0x0101002C19E2B8AD0FE748A9B80E986B73C3FE</vt:lpwstr>
  </property>
</Properties>
</file>